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06AB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智立方平台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用户服务协议</w:t>
      </w:r>
    </w:p>
    <w:p w14:paraId="30F05433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更新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及生效</w:t>
      </w:r>
      <w:r>
        <w:rPr>
          <w:rFonts w:hint="eastAsia" w:ascii="宋体" w:hAnsi="宋体" w:eastAsia="宋体" w:cs="宋体"/>
          <w:sz w:val="24"/>
          <w:szCs w:val="24"/>
        </w:rPr>
        <w:t>日期：2024年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533A1D0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导言</w:t>
      </w:r>
    </w:p>
    <w:p w14:paraId="462E17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欢迎您使用重庆维普资讯有限公司（以下简称“维普资讯”或“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我司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”）推出的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智立方知识资源服务平台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（以下简称“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本平台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”）。</w:t>
      </w:r>
    </w:p>
    <w:p w14:paraId="21CA5A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为了更好地为您提供服务，请您仔细阅读《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智立方平台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用户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服务协议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》（以下简称“本协议”）。本协议是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客户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（以下简称“您”）与“维普资讯”就您登录、使用（以下统称“使用”）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本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所订立的协议，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本服务协议具有合同同等效力。</w:t>
      </w:r>
    </w:p>
    <w:p w14:paraId="7E85A5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为了明确协议双方的权力与义务，请您在开始使用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本平台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之前，认真阅读并充分理解本协议，特别是涉及免除或者限制责任的条款、权利许可和信息使用的条款、同意开通和使用增值服务的条款、法律适用和争议解决条款等。</w:t>
      </w:r>
      <w:r>
        <w:rPr>
          <w:rStyle w:val="14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其中，免除或者限制责任条款等重要内容将以加粗形式提示您注意，您应重点阅读。如您不同意本协议，</w:t>
      </w:r>
      <w:r>
        <w:rPr>
          <w:rStyle w:val="14"/>
          <w:rFonts w:hint="eastAsia" w:ascii="宋体" w:hAnsi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我司</w:t>
      </w:r>
      <w:r>
        <w:rPr>
          <w:rStyle w:val="14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将无法为您提供服务，您可以选择停止使用。如您选择使用</w:t>
      </w:r>
      <w:r>
        <w:rPr>
          <w:rStyle w:val="14"/>
          <w:rFonts w:hint="eastAsia" w:ascii="宋体" w:hAnsi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本平台</w:t>
      </w:r>
      <w:r>
        <w:rPr>
          <w:rStyle w:val="14"/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，则视为您已充分理解本协议，并同意作为本协议的当事人，接受本协议以及其他相关配套协议和规则（包括但不限于《隐私政策》）的约束。</w:t>
      </w:r>
    </w:p>
    <w:p w14:paraId="4BE6431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baseline"/>
      </w:pPr>
      <w:r>
        <w:rPr>
          <w:rStyle w:val="14"/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如您未满18周岁，请您在法定监护人的陪同下，仔细阅读并充分理解本协议，并征得法定监护人的同意后，再使用</w:t>
      </w:r>
      <w:r>
        <w:rPr>
          <w:rStyle w:val="14"/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本平台</w:t>
      </w:r>
      <w:r>
        <w:rPr>
          <w:rStyle w:val="14"/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。</w:t>
      </w:r>
    </w:p>
    <w:p w14:paraId="31723DD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18181A"/>
          <w:kern w:val="0"/>
          <w:sz w:val="24"/>
          <w:szCs w:val="24"/>
        </w:rPr>
      </w:pPr>
      <w:r>
        <w:rPr>
          <w:rStyle w:val="14"/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我司</w:t>
      </w:r>
      <w:r>
        <w:rPr>
          <w:rStyle w:val="14"/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有权根据需要不时制订、修改本协议及相关规则，变更后的协议和规则将通过</w:t>
      </w:r>
      <w:r>
        <w:rPr>
          <w:rStyle w:val="14"/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本平台</w:t>
      </w:r>
      <w:r>
        <w:rPr>
          <w:rStyle w:val="14"/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的通知公告，提前向您传达及公示</w:t>
      </w:r>
      <w:r>
        <w:rPr>
          <w:rStyle w:val="14"/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，</w:t>
      </w:r>
      <w:r>
        <w:rPr>
          <w:rStyle w:val="14"/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公示完毕后即取代原协议及规则生效。如您不同意相关变更，应立即停止使用</w:t>
      </w:r>
      <w:r>
        <w:rPr>
          <w:rStyle w:val="14"/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本平台</w:t>
      </w:r>
      <w:r>
        <w:rPr>
          <w:rStyle w:val="14"/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；如您继续使用即表示您已接受经修订后的协议和规则。</w:t>
      </w:r>
    </w:p>
    <w:p w14:paraId="137A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8181A"/>
          <w:kern w:val="0"/>
          <w:sz w:val="24"/>
          <w:szCs w:val="24"/>
        </w:rPr>
        <w:t>本协议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涵盖</w:t>
      </w:r>
      <w:r>
        <w:rPr>
          <w:rFonts w:hint="eastAsia" w:ascii="宋体" w:hAnsi="宋体" w:eastAsia="宋体" w:cs="宋体"/>
          <w:sz w:val="24"/>
          <w:szCs w:val="24"/>
        </w:rPr>
        <w:t>以下内容：</w:t>
      </w:r>
    </w:p>
    <w:p w14:paraId="3415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第一章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关于“本平台”</w:t>
      </w:r>
    </w:p>
    <w:p w14:paraId="4EE9F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第二章 关于“账号”</w:t>
      </w:r>
    </w:p>
    <w:p w14:paraId="73BA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第三章 个人信息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处理</w:t>
      </w:r>
    </w:p>
    <w:p w14:paraId="7F9E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第四章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机构账户（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用户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行为规范</w:t>
      </w:r>
    </w:p>
    <w:p w14:paraId="6F00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第五章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本平台中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信息内容的使用规范</w:t>
      </w:r>
    </w:p>
    <w:p w14:paraId="4CA8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第六章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的使用及变更</w:t>
      </w:r>
    </w:p>
    <w:p w14:paraId="1E1F7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第七章 知识产权</w:t>
      </w:r>
    </w:p>
    <w:p w14:paraId="7C06F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第八章 服务费用</w:t>
      </w:r>
    </w:p>
    <w:p w14:paraId="4A4B3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免责声明</w:t>
      </w:r>
    </w:p>
    <w:p w14:paraId="3DD1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未成年人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青少年使用条款</w:t>
      </w:r>
    </w:p>
    <w:p w14:paraId="6524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违约责任及赔偿</w:t>
      </w:r>
    </w:p>
    <w:p w14:paraId="236D5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争议解决及其他</w:t>
      </w:r>
    </w:p>
    <w:p w14:paraId="45B9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18181A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章 通知及联系方式</w:t>
      </w:r>
    </w:p>
    <w:p w14:paraId="584A7723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第一章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关于“本平台”</w:t>
      </w:r>
    </w:p>
    <w:p w14:paraId="59B955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baseline"/>
        <w:rPr>
          <w:rStyle w:val="14"/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14"/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平台规范化整合了期刊文章、学位论文、会议论文、专利、标准、专著（图书）、科技成果、产品样本、科技报告、政策法规共十种极具科研教学价值的资源数据；整合去重后的资源元数据超过3亿条，覆盖了近30年来国内产出中外文献源的95%；可为用户提供在线阅读、全文下载、文献传递等多种全文获取途径，多途径综合全文保障率超过90%，且资源以周为单位进行持续性更新，能够满足学科建设、教学及科研过程中，对文献资源的基本发现及索取述求。</w:t>
      </w:r>
    </w:p>
    <w:p w14:paraId="422648A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baseline"/>
        <w:rPr>
          <w:rStyle w:val="14"/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14"/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平台通过对资源元数据进行数据挖掘、大数据分析、文献计量、对象建模等技术，可为用户提供高效检索、分面聚类、引文追踪、知识关联图谱、对象构建、对象对比、研究趋势分析等服务，支持多种常见的文献题录格式的浏览及导出，方便用户管理自己的知识库。</w:t>
      </w:r>
    </w:p>
    <w:p w14:paraId="62BDE1CD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关于“账号”</w:t>
      </w:r>
    </w:p>
    <w:p w14:paraId="557C1085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2.1 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本平台主要面向高等院校、情报及科研院所、政府及事业单位、中大型企业（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以下简称“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客户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或“您”）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提供信息及资源服务。本平台不提供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注册通道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及面向个人服务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平台也不会收集用户的个人信息。</w:t>
      </w:r>
    </w:p>
    <w:p w14:paraId="338AB13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2.2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本平台账号开通，由客户线下与我司签订本平台使用协议，我司根据协议内容为客户开具独立的机构账户或绑定机构的IP段授权</w:t>
      </w:r>
      <w:r>
        <w:rPr>
          <w:rFonts w:hint="eastAsia" w:ascii="宋体" w:hAnsi="宋体" w:cs="宋体"/>
          <w:sz w:val="24"/>
          <w:szCs w:val="24"/>
          <w:lang w:eastAsia="zh-CN"/>
        </w:rPr>
        <w:t>，我司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客户</w:t>
      </w:r>
      <w:r>
        <w:rPr>
          <w:rFonts w:hint="eastAsia" w:ascii="宋体" w:hAnsi="宋体" w:eastAsia="宋体" w:cs="宋体"/>
          <w:sz w:val="24"/>
          <w:szCs w:val="24"/>
        </w:rPr>
        <w:t>提交的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机构</w:t>
      </w:r>
      <w:r>
        <w:rPr>
          <w:rFonts w:hint="eastAsia" w:ascii="宋体" w:hAnsi="宋体" w:eastAsia="宋体" w:cs="宋体"/>
          <w:sz w:val="24"/>
          <w:szCs w:val="24"/>
        </w:rPr>
        <w:t>信息进行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核校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21F286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2.3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我司为客户开具的机构账户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仅限于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机构内部人员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使用，未经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书面同意，禁止以任何形式赠与、借用、出租、转让、售卖或以其他方式许可他人使用。</w:t>
      </w:r>
      <w:r>
        <w:rPr>
          <w:rFonts w:hint="eastAsia" w:ascii="宋体" w:hAnsi="宋体" w:eastAsia="宋体" w:cs="宋体"/>
          <w:sz w:val="24"/>
          <w:szCs w:val="24"/>
        </w:rPr>
        <w:t>如果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发现或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证实客户将机构账户用于上述情形，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有权立即暂停或终止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为该机构</w:t>
      </w:r>
      <w:r>
        <w:rPr>
          <w:rFonts w:hint="eastAsia" w:ascii="宋体" w:hAnsi="宋体" w:eastAsia="宋体" w:cs="宋体"/>
          <w:sz w:val="24"/>
          <w:szCs w:val="24"/>
        </w:rPr>
        <w:t>账号提供服务。</w:t>
      </w:r>
    </w:p>
    <w:p w14:paraId="4F826B4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2.4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客户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有责任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妥善保管您的机构账号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，并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维护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您的机构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账号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及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密码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安全与保密性，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客户须对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以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该机构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账号名义所从事的活动承担全部法律责任。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客户须注意</w:t>
      </w:r>
      <w:r>
        <w:rPr>
          <w:rFonts w:hint="eastAsia" w:ascii="宋体" w:hAnsi="宋体" w:eastAsia="宋体" w:cs="宋体"/>
          <w:sz w:val="24"/>
          <w:szCs w:val="24"/>
        </w:rPr>
        <w:t>在任何情况下不向他人透露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机构</w:t>
      </w:r>
      <w:r>
        <w:rPr>
          <w:rFonts w:hint="eastAsia" w:ascii="宋体" w:hAnsi="宋体" w:eastAsia="宋体" w:cs="宋体"/>
          <w:sz w:val="24"/>
          <w:szCs w:val="24"/>
        </w:rPr>
        <w:t>账号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若发现他人未经许可使用您的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机构</w:t>
      </w:r>
      <w:r>
        <w:rPr>
          <w:rFonts w:hint="eastAsia" w:ascii="宋体" w:hAnsi="宋体" w:eastAsia="宋体" w:cs="宋体"/>
          <w:sz w:val="24"/>
          <w:szCs w:val="24"/>
        </w:rPr>
        <w:t>账号，应当立即通知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进行处理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FEF5827">
      <w:pPr>
        <w:spacing w:line="360" w:lineRule="auto"/>
        <w:rPr>
          <w:rFonts w:hint="default" w:ascii="宋体" w:hAnsi="宋体" w:cs="宋体"/>
          <w:b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在机构账户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丢失或遗忘密码时，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客户可以通过我司提供的客服电话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申诉找回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或重置修改密码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。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客服人员将核校您的机构信息和系统记录是否一致，但平台并不会记录您的个人信息。</w:t>
      </w:r>
    </w:p>
    <w:p w14:paraId="46BD80C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2.6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客户须保证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您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提供的机构信息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真实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有效，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若您提交的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机构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信息不规范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或虚假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有权拒绝为您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开具机构账户并授权使用本平台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 w14:paraId="14FBD392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第三章 个人信息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处理</w:t>
      </w:r>
    </w:p>
    <w:p w14:paraId="43BCC38B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严格按照国家法律及规章制度保护用户的个人信息</w:t>
      </w:r>
      <w:r>
        <w:rPr>
          <w:rFonts w:hint="eastAsia" w:ascii="宋体" w:hAnsi="宋体" w:eastAsia="宋体" w:cs="宋体"/>
          <w:sz w:val="24"/>
          <w:szCs w:val="24"/>
        </w:rPr>
        <w:t>（能够独立或与其他信息结合后识别用户身份的信息），保护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用户的</w:t>
      </w:r>
      <w:r>
        <w:rPr>
          <w:rFonts w:hint="eastAsia" w:ascii="宋体" w:hAnsi="宋体" w:eastAsia="宋体" w:cs="宋体"/>
          <w:sz w:val="24"/>
          <w:szCs w:val="24"/>
        </w:rPr>
        <w:t>个人信息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维护用户的隐私权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的基本原则之一。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本平台不对个人用户提供服务，仅针对机构客户采用机构账户及IP绑定形式授权，本平台及我司并不会收集用户的个人信息，仅在客户的使用过程中会获取平台使用终端的IP地址，对此我司仍</w:t>
      </w:r>
      <w:r>
        <w:rPr>
          <w:rFonts w:hint="eastAsia" w:ascii="宋体" w:hAnsi="宋体" w:eastAsia="宋体" w:cs="宋体"/>
          <w:sz w:val="24"/>
          <w:szCs w:val="24"/>
        </w:rPr>
        <w:t>将运用加密技术、匿名化处理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安全传输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方式，竭力保护这些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的安全</w:t>
      </w:r>
      <w:r>
        <w:rPr>
          <w:rFonts w:hint="eastAsia" w:ascii="宋体" w:hAnsi="宋体" w:eastAsia="宋体" w:cs="宋体"/>
          <w:sz w:val="24"/>
          <w:szCs w:val="24"/>
        </w:rPr>
        <w:t>，更多关于个人信息保护的内容，</w:t>
      </w:r>
      <w:r>
        <w:rPr>
          <w:rFonts w:hint="eastAsia" w:ascii="宋体" w:hAnsi="宋体" w:eastAsia="宋体" w:cs="宋体"/>
          <w:b/>
          <w:color w:val="2E75B6" w:themeColor="accent1" w:themeShade="BF"/>
          <w:sz w:val="24"/>
          <w:szCs w:val="24"/>
          <w:u w:val="single"/>
        </w:rPr>
        <w:t>请参见《隐私政策》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67D0403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第四章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机构账户（用户）</w:t>
      </w:r>
      <w:r>
        <w:rPr>
          <w:rFonts w:hint="eastAsia" w:ascii="宋体" w:hAnsi="宋体" w:eastAsia="宋体" w:cs="宋体"/>
          <w:sz w:val="28"/>
          <w:szCs w:val="28"/>
        </w:rPr>
        <w:t>行为规范</w:t>
      </w:r>
    </w:p>
    <w:p w14:paraId="69B1FA8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用户行为要求</w:t>
      </w:r>
    </w:p>
    <w:p w14:paraId="2AA04A3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您应当对您使用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的行为负责，除法律允许或经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事先书面许可，您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本平台时，</w:t>
      </w:r>
      <w:r>
        <w:rPr>
          <w:rFonts w:hint="eastAsia" w:ascii="宋体" w:hAnsi="宋体" w:eastAsia="宋体" w:cs="宋体"/>
          <w:sz w:val="24"/>
          <w:szCs w:val="24"/>
        </w:rPr>
        <w:t>不得具有下列行为：</w:t>
      </w:r>
    </w:p>
    <w:p w14:paraId="375476A0"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1）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使用未经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授权或许可的任何插件、外挂、系统或第三方工具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对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的正常运行进行干扰、破坏、修改或施加其他影响。</w:t>
      </w:r>
    </w:p>
    <w:p w14:paraId="6ED9B274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u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进行任何危害计算机网络安全的行为，包括但不限于：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①非法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入侵/干扰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他人网络、窃取网络数据；②提供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入侵/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干扰网络、窃取网络数据等的程序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或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工具；③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为他人提供技术及服务支持，协助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他人危害网络安全；④使用未经许可的数据或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侵入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未经许可的服务器；⑤未经允许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侵入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公众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或他人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计算机网络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系统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删除、修改、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植入非法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信息；⑥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对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实施弱点分析和暴力破解；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⑦传播恶意程序或病毒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危害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的正常运行；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⑧伪造TCP/IP数据包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企图绕过IP地址检测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；⑨对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进行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逆向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工程、反编译或以其他方式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盗用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源代码；⑩违反法律法规、本协议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条款或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侵犯他人合法权益。</w:t>
      </w:r>
    </w:p>
    <w:p w14:paraId="1AD561E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4.2 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通过评估，认定</w:t>
      </w:r>
      <w:r>
        <w:rPr>
          <w:rFonts w:hint="eastAsia" w:ascii="宋体" w:hAnsi="宋体" w:eastAsia="宋体" w:cs="宋体"/>
          <w:sz w:val="24"/>
          <w:szCs w:val="24"/>
        </w:rPr>
        <w:t>您的行为违反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上述约定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或本协议条款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有权在不事先通知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的情况下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终止向您提供服务，并追究相关法律责任。</w:t>
      </w:r>
    </w:p>
    <w:p w14:paraId="70A349A6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第五章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本平台中</w:t>
      </w:r>
      <w:r>
        <w:rPr>
          <w:rFonts w:hint="eastAsia" w:ascii="宋体" w:hAnsi="宋体" w:eastAsia="宋体" w:cs="宋体"/>
          <w:sz w:val="28"/>
          <w:szCs w:val="28"/>
        </w:rPr>
        <w:t>信息内容的使用规范</w:t>
      </w:r>
    </w:p>
    <w:p w14:paraId="17F506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未经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书面许可，您不得自行授权、允许、协助任何第三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本平台中</w:t>
      </w:r>
      <w:r>
        <w:rPr>
          <w:rFonts w:hint="eastAsia" w:ascii="宋体" w:hAnsi="宋体" w:eastAsia="宋体" w:cs="宋体"/>
          <w:sz w:val="24"/>
          <w:szCs w:val="24"/>
        </w:rPr>
        <w:t>信息内容进行如下行为：</w:t>
      </w:r>
    </w:p>
    <w:p w14:paraId="275D6F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（1）复制、读取、采用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本平台中</w:t>
      </w:r>
      <w:r>
        <w:rPr>
          <w:rFonts w:hint="eastAsia" w:ascii="宋体" w:hAnsi="宋体" w:eastAsia="宋体" w:cs="宋体"/>
          <w:sz w:val="24"/>
          <w:szCs w:val="24"/>
        </w:rPr>
        <w:t>信息内容，用于包括但不限于宣传、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引流、售卖</w:t>
      </w:r>
      <w:r>
        <w:rPr>
          <w:rFonts w:hint="eastAsia" w:ascii="宋体" w:hAnsi="宋体" w:eastAsia="宋体" w:cs="宋体"/>
          <w:sz w:val="24"/>
          <w:szCs w:val="24"/>
        </w:rPr>
        <w:t>等商业用途；</w:t>
      </w:r>
    </w:p>
    <w:p w14:paraId="3CA372F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（2）擅自编辑、整理、编排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本平台中</w:t>
      </w:r>
      <w:r>
        <w:rPr>
          <w:rFonts w:hint="eastAsia" w:ascii="宋体" w:hAnsi="宋体" w:eastAsia="宋体" w:cs="宋体"/>
          <w:sz w:val="24"/>
          <w:szCs w:val="24"/>
        </w:rPr>
        <w:t>信息内容后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的源页面以外进行展示；</w:t>
      </w:r>
    </w:p>
    <w:p w14:paraId="1A06927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（3）采用包括但不限于特殊标识、特殊代码等任何形式的识别方法，自行或协助第三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本平台中</w:t>
      </w:r>
      <w:r>
        <w:rPr>
          <w:rFonts w:hint="eastAsia" w:ascii="宋体" w:hAnsi="宋体" w:eastAsia="宋体" w:cs="宋体"/>
          <w:sz w:val="24"/>
          <w:szCs w:val="24"/>
        </w:rPr>
        <w:t>信息内容产生流量、阅读引导、转移、劫持等不利影响；</w:t>
      </w:r>
    </w:p>
    <w:p w14:paraId="5C8C647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经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书面许可后，您对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本平台中</w:t>
      </w:r>
      <w:r>
        <w:rPr>
          <w:rFonts w:hint="eastAsia" w:ascii="宋体" w:hAnsi="宋体" w:eastAsia="宋体" w:cs="宋体"/>
          <w:sz w:val="24"/>
          <w:szCs w:val="24"/>
        </w:rPr>
        <w:t>信息内容的分享、转发等行为，还应符合以下规范：</w:t>
      </w:r>
    </w:p>
    <w:p w14:paraId="27B95985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对抓取、统计、获得的相关搜索热词、命中率、分类、搜索量、点击率、阅读量等相关数据，未经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事先书面同意，不得将上述数据以任何方式公示、提供、泄露给任何第三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方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；</w:t>
      </w:r>
    </w:p>
    <w:p w14:paraId="27CC32E3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（2）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不得对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的源网页进行任何形式的改动，也不得对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的源页面进行任何形式的遮挡、插入、弹窗等妨碍；</w:t>
      </w:r>
    </w:p>
    <w:p w14:paraId="451C8954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（3）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采取安全、有效、严密的措施，防止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本平台中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信息内容被第三方通过包括但不限于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网络蜘蛛、网络爬虫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等任何形式进行非法获取；</w:t>
      </w:r>
    </w:p>
    <w:p w14:paraId="7BC267E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（4）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不得把相关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信息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内容用于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书面许可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范围之外，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或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进行任何形式的销售和商业使用，或向第三方泄露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提供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允许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其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使用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。</w:t>
      </w:r>
    </w:p>
    <w:p w14:paraId="428E582B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第六章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本平台的使用及变更</w:t>
      </w:r>
    </w:p>
    <w:p w14:paraId="7DA4663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 您理解并同意，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提供的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基于</w:t>
      </w:r>
      <w:r>
        <w:rPr>
          <w:rFonts w:hint="eastAsia" w:ascii="宋体" w:hAnsi="宋体" w:eastAsia="宋体" w:cs="宋体"/>
          <w:sz w:val="24"/>
          <w:szCs w:val="24"/>
        </w:rPr>
        <w:t>现有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主流</w:t>
      </w:r>
      <w:r>
        <w:rPr>
          <w:rFonts w:hint="eastAsia" w:ascii="宋体" w:hAnsi="宋体" w:eastAsia="宋体" w:cs="宋体"/>
          <w:sz w:val="24"/>
          <w:szCs w:val="24"/>
        </w:rPr>
        <w:t>技术和条件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研发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竭力</w:t>
      </w:r>
      <w:r>
        <w:rPr>
          <w:rFonts w:hint="eastAsia" w:ascii="宋体" w:hAnsi="宋体" w:eastAsia="宋体" w:cs="宋体"/>
          <w:sz w:val="24"/>
          <w:szCs w:val="24"/>
        </w:rPr>
        <w:t>向您提供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良好</w:t>
      </w:r>
      <w:r>
        <w:rPr>
          <w:rFonts w:hint="eastAsia" w:ascii="宋体" w:hAnsi="宋体" w:eastAsia="宋体" w:cs="宋体"/>
          <w:sz w:val="24"/>
          <w:szCs w:val="24"/>
        </w:rPr>
        <w:t>服务，确保服务的连贯性和安全性。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您理解，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不能随时预见和防范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一切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风险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包括但不限于不可抗力、网络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崩溃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、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黑客攻击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等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），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可能导致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的服务中断、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功能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不能正常使用以及其他的损失和风险。</w:t>
      </w:r>
    </w:p>
    <w:p w14:paraId="5F91229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u w:val="none"/>
        </w:rPr>
        <w:t>6.2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您理解并同意，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为了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提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升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整体运营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能力及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安全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性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，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有权视具体情况决定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本平台的配置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修改、中断、中止或终止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我司会提前与您取得联系并沟通相关事宜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。</w:t>
      </w:r>
    </w:p>
    <w:p w14:paraId="4BCA6585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知识产权</w:t>
      </w:r>
    </w:p>
    <w:p w14:paraId="1D866D7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7.1 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中提供的内容（包括但不限于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应用</w:t>
      </w:r>
      <w:r>
        <w:rPr>
          <w:rFonts w:hint="eastAsia" w:ascii="宋体" w:hAnsi="宋体" w:eastAsia="宋体" w:cs="宋体"/>
          <w:sz w:val="24"/>
          <w:szCs w:val="24"/>
        </w:rPr>
        <w:t>、技术、程序、网页、文字、图片、图像、图表、版面设计、电子文档等）的知识产权属于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所有。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提供本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时所依托的著作权、专利权及其他知识产权均归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所有。未经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许可，任何人不得擅自使用（包括但不限于通过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爬虫</w:t>
      </w:r>
      <w:r>
        <w:rPr>
          <w:rFonts w:hint="eastAsia" w:ascii="宋体" w:hAnsi="宋体" w:eastAsia="宋体" w:cs="宋体"/>
          <w:sz w:val="24"/>
          <w:szCs w:val="24"/>
        </w:rPr>
        <w:t>、蜘蛛等程序或设备监视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复制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传播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展示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镜像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/盗采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中的内容。</w:t>
      </w:r>
    </w:p>
    <w:p w14:paraId="21A1248F"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u w:val="none"/>
        </w:rPr>
        <w:t>7.2 您确认并同意授权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我司，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以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的名义或委托专业第三方对侵犯您知识产权的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行为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进行代维权，维权形式包括但不限于：监测侵权行为、发送维权函、提起诉讼或仲裁、调解和解等，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有权对维权事宜做出决策并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独立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实施。</w:t>
      </w:r>
    </w:p>
    <w:p w14:paraId="694D488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7.3 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本平台提供</w:t>
      </w:r>
      <w:r>
        <w:rPr>
          <w:rFonts w:hint="eastAsia" w:ascii="宋体" w:hAnsi="宋体" w:eastAsia="宋体" w:cs="宋体"/>
          <w:sz w:val="24"/>
          <w:szCs w:val="24"/>
        </w:rPr>
        <w:t>开发、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运维、</w:t>
      </w:r>
      <w:r>
        <w:rPr>
          <w:rFonts w:hint="eastAsia" w:ascii="宋体" w:hAnsi="宋体" w:eastAsia="宋体" w:cs="宋体"/>
          <w:sz w:val="24"/>
          <w:szCs w:val="24"/>
        </w:rPr>
        <w:t>运营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全方位</w:t>
      </w:r>
      <w:r>
        <w:rPr>
          <w:rFonts w:hint="eastAsia" w:ascii="宋体" w:hAnsi="宋体" w:eastAsia="宋体" w:cs="宋体"/>
          <w:sz w:val="24"/>
          <w:szCs w:val="24"/>
        </w:rPr>
        <w:t>支持，并对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本平台全生命周期</w:t>
      </w:r>
      <w:r>
        <w:rPr>
          <w:rFonts w:hint="eastAsia" w:ascii="宋体" w:hAnsi="宋体" w:eastAsia="宋体" w:cs="宋体"/>
          <w:sz w:val="24"/>
          <w:szCs w:val="24"/>
        </w:rPr>
        <w:t>中产生的所有数据和信息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享有法律法规允许范围内的全部权利。</w:t>
      </w:r>
    </w:p>
    <w:p w14:paraId="55596B2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7.4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请您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无论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在任何情况下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不要私自使用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的标识，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包括但不限于商标、服务标记、商号、域名、网站名称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网站LOGO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或其他显著品牌特征等。</w:t>
      </w:r>
      <w:r>
        <w:rPr>
          <w:rFonts w:hint="eastAsia" w:ascii="宋体" w:hAnsi="宋体" w:eastAsia="宋体" w:cs="宋体"/>
          <w:sz w:val="24"/>
          <w:szCs w:val="24"/>
        </w:rPr>
        <w:t>未经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事先书面同意，您不得将本条款前述标识以任何方式展示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使用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申请注册商标、进行域名注册等，也不得实施向他人明示或暗示有权展示、使用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行为。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4"/>
        </w:rPr>
        <w:t>您违反本协议使用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上述标识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侵犯我司或他人的合法权益，或</w:t>
      </w:r>
      <w:r>
        <w:rPr>
          <w:rFonts w:hint="eastAsia" w:ascii="宋体" w:hAnsi="宋体" w:eastAsia="宋体" w:cs="宋体"/>
          <w:sz w:val="24"/>
          <w:szCs w:val="24"/>
        </w:rPr>
        <w:t>给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或他人造成损失，由您承担全部法律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及赔偿</w:t>
      </w:r>
      <w:r>
        <w:rPr>
          <w:rFonts w:hint="eastAsia" w:ascii="宋体" w:hAnsi="宋体" w:eastAsia="宋体" w:cs="宋体"/>
          <w:sz w:val="24"/>
          <w:szCs w:val="24"/>
        </w:rPr>
        <w:t>责任。</w:t>
      </w:r>
    </w:p>
    <w:p w14:paraId="2BACB4BD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服务费用</w:t>
      </w:r>
    </w:p>
    <w:p w14:paraId="65974B07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客户通过线下与我司签订本平台的使用协议，协议中服务项目及服务费用由客户及我司共同商谈并约定。目前本平台中未增设其他收费服务项，如后期确需增设额外收费服务项，我司将提前以公告或书面形式通知。</w:t>
      </w:r>
    </w:p>
    <w:p w14:paraId="548D9018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 本平台可对客户开通一定时间的</w:t>
      </w:r>
      <w:r>
        <w:rPr>
          <w:rFonts w:hint="eastAsia" w:ascii="宋体" w:hAnsi="宋体" w:eastAsia="宋体" w:cs="宋体"/>
          <w:sz w:val="24"/>
          <w:szCs w:val="24"/>
        </w:rPr>
        <w:t>免费试用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试用期结束后，客户需通过与我司协商签约授权的方式，取得后续本平台的持续使用权。</w:t>
      </w:r>
    </w:p>
    <w:p w14:paraId="1CBD256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 客户</w:t>
      </w:r>
      <w:r>
        <w:rPr>
          <w:rFonts w:hint="eastAsia" w:ascii="宋体" w:hAnsi="宋体" w:eastAsia="宋体" w:cs="宋体"/>
          <w:sz w:val="24"/>
          <w:szCs w:val="24"/>
        </w:rPr>
        <w:t>自行支付使用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可能产生的上网费、流量费以及其他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费用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268EA66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免责声明</w:t>
      </w:r>
    </w:p>
    <w:p w14:paraId="68F9F6B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9.1 您理解并同意，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可能会受多种因素的影响或干扰，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不保证(包括但不限于)：</w:t>
      </w:r>
    </w:p>
    <w:p w14:paraId="3E198972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1）本平台</w:t>
      </w:r>
      <w:r>
        <w:rPr>
          <w:rFonts w:hint="eastAsia" w:ascii="宋体" w:hAnsi="宋体" w:eastAsia="宋体" w:cs="宋体"/>
          <w:b/>
          <w:sz w:val="24"/>
          <w:szCs w:val="24"/>
        </w:rPr>
        <w:t>完全适合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客户</w:t>
      </w:r>
      <w:r>
        <w:rPr>
          <w:rFonts w:hint="eastAsia" w:ascii="宋体" w:hAnsi="宋体" w:eastAsia="宋体" w:cs="宋体"/>
          <w:b/>
          <w:sz w:val="24"/>
          <w:szCs w:val="24"/>
        </w:rPr>
        <w:t>的所有使用要求；</w:t>
      </w:r>
    </w:p>
    <w:p w14:paraId="5882563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2）本平台</w:t>
      </w:r>
      <w:r>
        <w:rPr>
          <w:rFonts w:hint="eastAsia" w:ascii="宋体" w:hAnsi="宋体" w:eastAsia="宋体" w:cs="宋体"/>
          <w:b/>
          <w:sz w:val="24"/>
          <w:szCs w:val="24"/>
        </w:rPr>
        <w:t>不受干扰，及时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24"/>
          <w:szCs w:val="24"/>
        </w:rPr>
        <w:t>安全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sz w:val="24"/>
          <w:szCs w:val="24"/>
        </w:rPr>
        <w:t>可靠或不出现任何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问题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所有功能及获取的资料均</w:t>
      </w:r>
      <w:r>
        <w:rPr>
          <w:rFonts w:hint="eastAsia" w:ascii="宋体" w:hAnsi="宋体" w:eastAsia="宋体" w:cs="宋体"/>
          <w:b/>
          <w:sz w:val="24"/>
          <w:szCs w:val="24"/>
        </w:rPr>
        <w:t>符合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客户</w:t>
      </w:r>
      <w:r>
        <w:rPr>
          <w:rFonts w:hint="eastAsia" w:ascii="宋体" w:hAnsi="宋体" w:eastAsia="宋体" w:cs="宋体"/>
          <w:b/>
          <w:sz w:val="24"/>
          <w:szCs w:val="24"/>
        </w:rPr>
        <w:t>的期望；</w:t>
      </w:r>
    </w:p>
    <w:p w14:paraId="74473302"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3）本平台</w:t>
      </w:r>
      <w:r>
        <w:rPr>
          <w:rFonts w:hint="eastAsia" w:ascii="宋体" w:hAnsi="宋体" w:eastAsia="宋体" w:cs="宋体"/>
          <w:b/>
          <w:sz w:val="24"/>
          <w:szCs w:val="24"/>
        </w:rPr>
        <w:t>中任何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BUG</w:t>
      </w:r>
      <w:r>
        <w:rPr>
          <w:rFonts w:hint="eastAsia" w:ascii="宋体" w:hAnsi="宋体" w:eastAsia="宋体" w:cs="宋体"/>
          <w:b/>
          <w:sz w:val="24"/>
          <w:szCs w:val="24"/>
        </w:rPr>
        <w:t>都将能得到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立即修复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 w14:paraId="19D9485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9.2 您理解并同意，在使用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过程中，可能遇到故障（包括但不限于网络连接故障、设备故障、通讯系统故障、电力故障、黑客攻击或网络攻击）及不可抗力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包括但不限于自然灾害如洪水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地震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台风等、政府行为、战争、罢工、骚动、暴乱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因素。出现故障及不可抗力情况时，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全力</w:t>
      </w:r>
      <w:r>
        <w:rPr>
          <w:rFonts w:hint="eastAsia" w:ascii="宋体" w:hAnsi="宋体" w:eastAsia="宋体" w:cs="宋体"/>
          <w:sz w:val="24"/>
          <w:szCs w:val="24"/>
        </w:rPr>
        <w:t>在第一时间及时修复，但因故障及不可抗力造成的损失，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在法律法规范围内免于承担责任。</w:t>
      </w:r>
    </w:p>
    <w:p w14:paraId="2005AA3F"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9.3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依据本协议约定获得处理违法违规内容的权利，该权利不构成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的义务或承诺，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不保证及时发现违法行为或进行相应处理。</w:t>
      </w:r>
    </w:p>
    <w:p w14:paraId="2AA5830A"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9.4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您理解并同意，关于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我司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不提供任何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形式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的担保或条件，包括但不限于商业适售性、特定用途适用性等。您对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本平台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的使用行为</w:t>
      </w:r>
      <w:r>
        <w:rPr>
          <w:rFonts w:hint="eastAsia" w:ascii="宋体" w:hAnsi="宋体" w:cs="宋体"/>
          <w:b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须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自行承担相应风险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及法律责任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。</w:t>
      </w:r>
    </w:p>
    <w:p w14:paraId="26DF3FD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9.5 您理解并同意，本协议是在保障遵守国家法律法规、维护公序良俗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保护他人合法权益</w:t>
      </w:r>
      <w:r>
        <w:rPr>
          <w:rFonts w:hint="eastAsia" w:ascii="宋体" w:hAnsi="宋体" w:cs="宋体"/>
          <w:sz w:val="24"/>
          <w:szCs w:val="24"/>
          <w:lang w:eastAsia="zh-CN"/>
        </w:rPr>
        <w:t>。我司</w:t>
      </w:r>
      <w:r>
        <w:rPr>
          <w:rFonts w:hint="eastAsia" w:ascii="宋体" w:hAnsi="宋体" w:eastAsia="宋体" w:cs="宋体"/>
          <w:sz w:val="24"/>
          <w:szCs w:val="24"/>
        </w:rPr>
        <w:t>在能力范围内尽最大努力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按照相关法律法规进行判断，但并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不保证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判断完全与司法机关、行政机关一致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如因此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对您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产生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影响，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您已经理解并同意自行承担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7A8B0A5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未成年人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青少年使用条款</w:t>
      </w:r>
    </w:p>
    <w:p w14:paraId="526DBEE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本平台不对个人用户提供服务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仅针对机构客户提供服务，原则上服务对象不涉及未成年人，但我司仍然重视保护未成年人权益。为此，公司郑重声明，</w:t>
      </w:r>
      <w:r>
        <w:rPr>
          <w:rFonts w:hint="eastAsia" w:ascii="宋体" w:hAnsi="宋体" w:eastAsia="宋体" w:cs="宋体"/>
          <w:sz w:val="24"/>
          <w:szCs w:val="24"/>
        </w:rPr>
        <w:t>若您是未满18周岁的未成年人，应在监护人监护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指导并获得监护人同意的情况下，认真阅读并同意本协议后方可使用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DA071F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10.2 未成年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及其监护人理解并确认，如因您违反法律法规、本协议内容，则您及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</w:t>
      </w:r>
      <w:r>
        <w:rPr>
          <w:rFonts w:hint="eastAsia" w:ascii="宋体" w:hAnsi="宋体" w:eastAsia="宋体" w:cs="宋体"/>
          <w:sz w:val="24"/>
          <w:szCs w:val="24"/>
        </w:rPr>
        <w:t>监护人应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依法</w:t>
      </w:r>
      <w:r>
        <w:rPr>
          <w:rFonts w:hint="eastAsia" w:ascii="宋体" w:hAnsi="宋体" w:eastAsia="宋体" w:cs="宋体"/>
          <w:sz w:val="24"/>
          <w:szCs w:val="24"/>
        </w:rPr>
        <w:t>承担因此而导致的全部法律责任。</w:t>
      </w:r>
    </w:p>
    <w:p w14:paraId="01A0ACB8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10.3 青少年特别提示</w:t>
      </w:r>
    </w:p>
    <w:p w14:paraId="5DDA32D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青少年使用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本平台时，</w:t>
      </w:r>
      <w:r>
        <w:rPr>
          <w:rFonts w:hint="eastAsia" w:ascii="宋体" w:hAnsi="宋体" w:eastAsia="宋体" w:cs="宋体"/>
          <w:sz w:val="24"/>
          <w:szCs w:val="24"/>
        </w:rPr>
        <w:t>应在合理范围内正确学习使用网络，避免沉迷虚拟的网络空间，养成良好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上网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及学习</w:t>
      </w:r>
      <w:r>
        <w:rPr>
          <w:rFonts w:hint="eastAsia" w:ascii="宋体" w:hAnsi="宋体" w:eastAsia="宋体" w:cs="宋体"/>
          <w:sz w:val="24"/>
          <w:szCs w:val="24"/>
        </w:rPr>
        <w:t>习惯。</w:t>
      </w:r>
    </w:p>
    <w:p w14:paraId="3B6B77E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cs="宋体"/>
          <w:sz w:val="24"/>
          <w:szCs w:val="24"/>
          <w:lang w:eastAsia="zh-CN"/>
        </w:rPr>
        <w:t>青少年必须遵守《全国青少年网络文明公约》：①要善于网上学习，不浏览不良信息；②要诚实友好交流，不侮辱欺诈他人；③要增强自护意识，不随意约会网友；④要维护网络安全，不破坏网络秩序；⑤要有益身心健康，不沉溺虚拟时空。</w:t>
      </w:r>
    </w:p>
    <w:p w14:paraId="6CD0D20C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违约责任及赔偿</w:t>
      </w:r>
    </w:p>
    <w:p w14:paraId="40A68D8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如果您违反本协议约定，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有权不经通知随时对相关内容进行删除、屏蔽，并采取包括但不限于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锁定、</w:t>
      </w:r>
      <w:r>
        <w:rPr>
          <w:rFonts w:hint="eastAsia" w:ascii="宋体" w:hAnsi="宋体" w:eastAsia="宋体" w:cs="宋体"/>
          <w:sz w:val="24"/>
          <w:szCs w:val="24"/>
        </w:rPr>
        <w:t>暂停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封禁您的机构账户，</w:t>
      </w:r>
      <w:r>
        <w:rPr>
          <w:rFonts w:hint="eastAsia" w:ascii="宋体" w:hAnsi="宋体" w:eastAsia="宋体" w:cs="宋体"/>
          <w:sz w:val="24"/>
          <w:szCs w:val="24"/>
        </w:rPr>
        <w:t>限制、暂停、终止您使用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本平台，</w:t>
      </w:r>
      <w:r>
        <w:rPr>
          <w:rFonts w:hint="eastAsia" w:ascii="宋体" w:hAnsi="宋体" w:eastAsia="宋体" w:cs="宋体"/>
          <w:sz w:val="24"/>
          <w:szCs w:val="24"/>
        </w:rPr>
        <w:t>追究法律责任等措施。</w:t>
      </w:r>
    </w:p>
    <w:p w14:paraId="627192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由于您违反本协议或您侵害他人任何权利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而导致任何第三人向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提出索赔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请求，或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因此而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遭受</w:t>
      </w:r>
      <w:r>
        <w:rPr>
          <w:rFonts w:hint="eastAsia" w:ascii="宋体" w:hAnsi="宋体" w:eastAsia="宋体" w:cs="宋体"/>
          <w:sz w:val="24"/>
          <w:szCs w:val="24"/>
        </w:rPr>
        <w:t>任何损失，您同意足额进行赔偿（包括但不限于合理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律师费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诉讼费等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3E08A6CB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争议解决及其他</w:t>
      </w:r>
    </w:p>
    <w:p w14:paraId="3579F07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本协议的解释与适用以及与本协议有关的争议，均适用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t>中华人民共和国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法律法规予以处理，并由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维普资讯</w:t>
      </w:r>
      <w:r>
        <w:rPr>
          <w:rFonts w:hint="eastAsia" w:ascii="宋体" w:hAnsi="宋体" w:eastAsia="宋体" w:cs="宋体"/>
          <w:sz w:val="24"/>
          <w:szCs w:val="24"/>
        </w:rPr>
        <w:t>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地的人民法院管辖。</w:t>
      </w:r>
    </w:p>
    <w:p w14:paraId="27B4A8F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如本协议的任何条款被视作无效或无法执行，其余部分仍具有法律效力。</w:t>
      </w:r>
    </w:p>
    <w:p w14:paraId="221A6F5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视情节严重程度，可能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您触犯</w:t>
      </w:r>
      <w:r>
        <w:rPr>
          <w:rFonts w:hint="eastAsia" w:ascii="宋体" w:hAnsi="宋体" w:eastAsia="宋体" w:cs="宋体"/>
          <w:sz w:val="24"/>
          <w:szCs w:val="24"/>
        </w:rPr>
        <w:t>过失或违约行为时放弃依本协议规定享有的权利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但不代表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您</w:t>
      </w:r>
      <w:r>
        <w:rPr>
          <w:rFonts w:hint="eastAsia" w:ascii="宋体" w:hAnsi="宋体" w:eastAsia="宋体" w:cs="宋体"/>
          <w:sz w:val="24"/>
          <w:szCs w:val="24"/>
        </w:rPr>
        <w:t>以后同类过失或违约行为放弃行使相应的权利。</w:t>
      </w:r>
    </w:p>
    <w:p w14:paraId="179B915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本协议取代双方此前就本协议任何事项达成的全部口头和书面协议、安排、谅解和通信。</w:t>
      </w:r>
    </w:p>
    <w:p w14:paraId="2DADD9EC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通知及联系方式</w:t>
      </w:r>
    </w:p>
    <w:p w14:paraId="58B9A2A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将通过平台通知公告、客户机构电话告知等方式，</w:t>
      </w:r>
      <w:r>
        <w:rPr>
          <w:rFonts w:hint="eastAsia" w:ascii="宋体" w:hAnsi="宋体" w:eastAsia="宋体" w:cs="宋体"/>
          <w:sz w:val="24"/>
          <w:szCs w:val="24"/>
        </w:rPr>
        <w:t>向您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传达本平台</w:t>
      </w:r>
      <w:r>
        <w:rPr>
          <w:rFonts w:hint="eastAsia" w:ascii="宋体" w:hAnsi="宋体" w:eastAsia="宋体" w:cs="宋体"/>
          <w:sz w:val="24"/>
          <w:szCs w:val="24"/>
        </w:rPr>
        <w:t>的任何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重要消息。</w:t>
      </w:r>
    </w:p>
    <w:p w14:paraId="5806D5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如您对本协议的内容有任何的疑义或建议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遇到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任何影响您体验的问题、</w:t>
      </w:r>
      <w:r>
        <w:rPr>
          <w:rFonts w:hint="eastAsia" w:ascii="宋体" w:hAnsi="宋体" w:eastAsia="宋体" w:cs="宋体"/>
          <w:sz w:val="24"/>
          <w:szCs w:val="24"/>
        </w:rPr>
        <w:t>投诉或举报，您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可以通过以下方式联系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竭诚</w:t>
      </w:r>
      <w:r>
        <w:rPr>
          <w:rFonts w:hint="eastAsia" w:ascii="宋体" w:hAnsi="宋体" w:eastAsia="宋体" w:cs="宋体"/>
          <w:sz w:val="24"/>
          <w:szCs w:val="24"/>
        </w:rPr>
        <w:t>处理您的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问题、</w:t>
      </w:r>
      <w:r>
        <w:rPr>
          <w:rFonts w:hint="eastAsia" w:ascii="宋体" w:hAnsi="宋体" w:eastAsia="宋体" w:cs="宋体"/>
          <w:sz w:val="24"/>
          <w:szCs w:val="24"/>
        </w:rPr>
        <w:t>投诉及建议。</w:t>
      </w:r>
    </w:p>
    <w:p w14:paraId="14658C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  公司名称：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重庆维普资讯</w:t>
      </w:r>
      <w:r>
        <w:rPr>
          <w:rFonts w:hint="eastAsia" w:ascii="宋体" w:hAnsi="宋体" w:eastAsia="宋体" w:cs="宋体"/>
          <w:sz w:val="24"/>
          <w:szCs w:val="24"/>
        </w:rPr>
        <w:t>有限公司</w:t>
      </w:r>
    </w:p>
    <w:p w14:paraId="361883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联系邮箱：vip@cqvip.com</w:t>
      </w:r>
    </w:p>
    <w:p w14:paraId="681F1B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  联系电话：02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67882612</w:t>
      </w:r>
      <w:r>
        <w:rPr>
          <w:rFonts w:hint="eastAsia" w:ascii="宋体" w:hAnsi="宋体" w:eastAsia="宋体" w:cs="宋体"/>
          <w:sz w:val="24"/>
          <w:szCs w:val="24"/>
        </w:rPr>
        <w:t>（9:00-17: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5910F6A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  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重庆市两江新区洪湖西路18号3栋附2号</w:t>
      </w:r>
    </w:p>
    <w:p w14:paraId="2D926F7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36C3405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（以下无内容）</w:t>
      </w:r>
    </w:p>
    <w:p w14:paraId="36D7FF5F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7574C"/>
    <w:multiLevelType w:val="multilevel"/>
    <w:tmpl w:val="5D77574C"/>
    <w:lvl w:ilvl="0" w:tentative="0">
      <w:start w:val="1"/>
      <w:numFmt w:val="decimal"/>
      <w:pStyle w:val="5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xOGZhYzE2MGE4ODA1ZjYyN2FhMWZkNDhmZWNiZWQifQ=="/>
  </w:docVars>
  <w:rsids>
    <w:rsidRoot w:val="00D60B52"/>
    <w:rsid w:val="00076B54"/>
    <w:rsid w:val="0010344F"/>
    <w:rsid w:val="00137B90"/>
    <w:rsid w:val="00152F43"/>
    <w:rsid w:val="001C4B99"/>
    <w:rsid w:val="00203BA7"/>
    <w:rsid w:val="00205DA0"/>
    <w:rsid w:val="002755F8"/>
    <w:rsid w:val="0027648C"/>
    <w:rsid w:val="00296789"/>
    <w:rsid w:val="002E70A7"/>
    <w:rsid w:val="002F1FDF"/>
    <w:rsid w:val="00320639"/>
    <w:rsid w:val="00356D08"/>
    <w:rsid w:val="00380EE2"/>
    <w:rsid w:val="003D68E4"/>
    <w:rsid w:val="003F417D"/>
    <w:rsid w:val="004168B0"/>
    <w:rsid w:val="004234C8"/>
    <w:rsid w:val="0045152C"/>
    <w:rsid w:val="004712E0"/>
    <w:rsid w:val="004B2AEC"/>
    <w:rsid w:val="004C24D8"/>
    <w:rsid w:val="004D0E6E"/>
    <w:rsid w:val="004F7501"/>
    <w:rsid w:val="00535A7F"/>
    <w:rsid w:val="00555762"/>
    <w:rsid w:val="00586974"/>
    <w:rsid w:val="005C6ADC"/>
    <w:rsid w:val="005E6EF3"/>
    <w:rsid w:val="006410BA"/>
    <w:rsid w:val="00663632"/>
    <w:rsid w:val="006E15FB"/>
    <w:rsid w:val="0070715C"/>
    <w:rsid w:val="00715FEF"/>
    <w:rsid w:val="00767491"/>
    <w:rsid w:val="0077299B"/>
    <w:rsid w:val="007B3140"/>
    <w:rsid w:val="007C42D0"/>
    <w:rsid w:val="007D7FD5"/>
    <w:rsid w:val="007E7378"/>
    <w:rsid w:val="00814C2C"/>
    <w:rsid w:val="008D3578"/>
    <w:rsid w:val="008E0512"/>
    <w:rsid w:val="0098388D"/>
    <w:rsid w:val="00983BAC"/>
    <w:rsid w:val="009A7901"/>
    <w:rsid w:val="009C15CF"/>
    <w:rsid w:val="009E02BD"/>
    <w:rsid w:val="009E1AEA"/>
    <w:rsid w:val="00A04AEA"/>
    <w:rsid w:val="00A108E9"/>
    <w:rsid w:val="00A83D17"/>
    <w:rsid w:val="00AC4D42"/>
    <w:rsid w:val="00BA7B79"/>
    <w:rsid w:val="00BB599A"/>
    <w:rsid w:val="00C24960"/>
    <w:rsid w:val="00C566A6"/>
    <w:rsid w:val="00C74A2E"/>
    <w:rsid w:val="00C87869"/>
    <w:rsid w:val="00CB61CB"/>
    <w:rsid w:val="00CF12C9"/>
    <w:rsid w:val="00CF532B"/>
    <w:rsid w:val="00D1619A"/>
    <w:rsid w:val="00D233B5"/>
    <w:rsid w:val="00D25206"/>
    <w:rsid w:val="00D60B52"/>
    <w:rsid w:val="00D77FDC"/>
    <w:rsid w:val="00D94278"/>
    <w:rsid w:val="00DC3F93"/>
    <w:rsid w:val="00DD330C"/>
    <w:rsid w:val="00E405B0"/>
    <w:rsid w:val="00E80BBE"/>
    <w:rsid w:val="00EB7569"/>
    <w:rsid w:val="00ED1AD0"/>
    <w:rsid w:val="00EE7165"/>
    <w:rsid w:val="00F76549"/>
    <w:rsid w:val="00FF2B99"/>
    <w:rsid w:val="01080A12"/>
    <w:rsid w:val="014632E9"/>
    <w:rsid w:val="016F283F"/>
    <w:rsid w:val="01A31FAD"/>
    <w:rsid w:val="01A7647D"/>
    <w:rsid w:val="01CC1A40"/>
    <w:rsid w:val="01E4322D"/>
    <w:rsid w:val="0247556A"/>
    <w:rsid w:val="025C1016"/>
    <w:rsid w:val="0273635F"/>
    <w:rsid w:val="028B5457"/>
    <w:rsid w:val="02C60B85"/>
    <w:rsid w:val="02F94AB6"/>
    <w:rsid w:val="03015719"/>
    <w:rsid w:val="031C2553"/>
    <w:rsid w:val="03463A74"/>
    <w:rsid w:val="036068E4"/>
    <w:rsid w:val="03822CFE"/>
    <w:rsid w:val="03962305"/>
    <w:rsid w:val="043F299D"/>
    <w:rsid w:val="04936845"/>
    <w:rsid w:val="049779ED"/>
    <w:rsid w:val="049F168E"/>
    <w:rsid w:val="04D53301"/>
    <w:rsid w:val="05092FAB"/>
    <w:rsid w:val="052D0A47"/>
    <w:rsid w:val="05453FE3"/>
    <w:rsid w:val="055939A9"/>
    <w:rsid w:val="05CC0260"/>
    <w:rsid w:val="06053772"/>
    <w:rsid w:val="063E642C"/>
    <w:rsid w:val="06A20FC1"/>
    <w:rsid w:val="06CD24E2"/>
    <w:rsid w:val="06E23AB3"/>
    <w:rsid w:val="06E4311A"/>
    <w:rsid w:val="070C28DE"/>
    <w:rsid w:val="07222102"/>
    <w:rsid w:val="079A613C"/>
    <w:rsid w:val="07B0770E"/>
    <w:rsid w:val="07CA6A21"/>
    <w:rsid w:val="07E06245"/>
    <w:rsid w:val="07F12200"/>
    <w:rsid w:val="0845254C"/>
    <w:rsid w:val="08D062B9"/>
    <w:rsid w:val="09077801"/>
    <w:rsid w:val="091943FA"/>
    <w:rsid w:val="092B1742"/>
    <w:rsid w:val="094E2B2C"/>
    <w:rsid w:val="09727371"/>
    <w:rsid w:val="09B94F9F"/>
    <w:rsid w:val="09F9539C"/>
    <w:rsid w:val="0A187F18"/>
    <w:rsid w:val="0A2B6797"/>
    <w:rsid w:val="0A3E54A5"/>
    <w:rsid w:val="0A670558"/>
    <w:rsid w:val="0A764C3F"/>
    <w:rsid w:val="0A917CCA"/>
    <w:rsid w:val="0A9D041D"/>
    <w:rsid w:val="0A9D666F"/>
    <w:rsid w:val="0A9F23E7"/>
    <w:rsid w:val="0AB15035"/>
    <w:rsid w:val="0AC51722"/>
    <w:rsid w:val="0AC7549A"/>
    <w:rsid w:val="0AE1644F"/>
    <w:rsid w:val="0AEB71DA"/>
    <w:rsid w:val="0AF53DB5"/>
    <w:rsid w:val="0B0E30C9"/>
    <w:rsid w:val="0B4E7969"/>
    <w:rsid w:val="0B664CB3"/>
    <w:rsid w:val="0B925AA8"/>
    <w:rsid w:val="0BBC0D77"/>
    <w:rsid w:val="0BE45BD8"/>
    <w:rsid w:val="0BE5207C"/>
    <w:rsid w:val="0BF56037"/>
    <w:rsid w:val="0C0149DC"/>
    <w:rsid w:val="0C2D755D"/>
    <w:rsid w:val="0C7358DA"/>
    <w:rsid w:val="0C8C24F7"/>
    <w:rsid w:val="0C91430F"/>
    <w:rsid w:val="0C947656"/>
    <w:rsid w:val="0C9F488B"/>
    <w:rsid w:val="0CA05FA3"/>
    <w:rsid w:val="0CA74F3F"/>
    <w:rsid w:val="0CB8153E"/>
    <w:rsid w:val="0D116EA1"/>
    <w:rsid w:val="0D6436EA"/>
    <w:rsid w:val="0D7511DD"/>
    <w:rsid w:val="0D902D25"/>
    <w:rsid w:val="0DD56120"/>
    <w:rsid w:val="0DD7380E"/>
    <w:rsid w:val="0DE255F7"/>
    <w:rsid w:val="0DEB5944"/>
    <w:rsid w:val="0E230C39"/>
    <w:rsid w:val="0E83792A"/>
    <w:rsid w:val="0E9E6B9F"/>
    <w:rsid w:val="0F177AA0"/>
    <w:rsid w:val="0F1B7B63"/>
    <w:rsid w:val="0F2C7FC2"/>
    <w:rsid w:val="0F5117D6"/>
    <w:rsid w:val="0FDA5C70"/>
    <w:rsid w:val="0FF46D31"/>
    <w:rsid w:val="104A4BA3"/>
    <w:rsid w:val="105C48D7"/>
    <w:rsid w:val="105D21E5"/>
    <w:rsid w:val="10771710"/>
    <w:rsid w:val="109C2F25"/>
    <w:rsid w:val="109E4EEF"/>
    <w:rsid w:val="10DD77C5"/>
    <w:rsid w:val="110E76BC"/>
    <w:rsid w:val="11276A77"/>
    <w:rsid w:val="11494E5B"/>
    <w:rsid w:val="119836EC"/>
    <w:rsid w:val="11A71B81"/>
    <w:rsid w:val="11AF6FAB"/>
    <w:rsid w:val="11B524F0"/>
    <w:rsid w:val="11D02E86"/>
    <w:rsid w:val="12244F80"/>
    <w:rsid w:val="123A0C48"/>
    <w:rsid w:val="125E4936"/>
    <w:rsid w:val="127C4DBC"/>
    <w:rsid w:val="12AD766B"/>
    <w:rsid w:val="12BE7896"/>
    <w:rsid w:val="13113756"/>
    <w:rsid w:val="131D034D"/>
    <w:rsid w:val="13367661"/>
    <w:rsid w:val="13645F7C"/>
    <w:rsid w:val="13AC16D1"/>
    <w:rsid w:val="13E946D3"/>
    <w:rsid w:val="13F82B68"/>
    <w:rsid w:val="141352AC"/>
    <w:rsid w:val="145002AE"/>
    <w:rsid w:val="14634486"/>
    <w:rsid w:val="146A5814"/>
    <w:rsid w:val="14902DA1"/>
    <w:rsid w:val="14B4083D"/>
    <w:rsid w:val="152D05F0"/>
    <w:rsid w:val="15485429"/>
    <w:rsid w:val="155344FA"/>
    <w:rsid w:val="156A35F2"/>
    <w:rsid w:val="156D6C3E"/>
    <w:rsid w:val="157306F8"/>
    <w:rsid w:val="159B7C4F"/>
    <w:rsid w:val="15A703A2"/>
    <w:rsid w:val="15D32F45"/>
    <w:rsid w:val="15E2587E"/>
    <w:rsid w:val="16135A37"/>
    <w:rsid w:val="161812A0"/>
    <w:rsid w:val="16324B27"/>
    <w:rsid w:val="16414353"/>
    <w:rsid w:val="1642121D"/>
    <w:rsid w:val="167F131F"/>
    <w:rsid w:val="16B20DAC"/>
    <w:rsid w:val="17397720"/>
    <w:rsid w:val="17400AAE"/>
    <w:rsid w:val="181772BB"/>
    <w:rsid w:val="188226AC"/>
    <w:rsid w:val="18C12A9C"/>
    <w:rsid w:val="19102702"/>
    <w:rsid w:val="192341E3"/>
    <w:rsid w:val="192F6BB4"/>
    <w:rsid w:val="198A6011"/>
    <w:rsid w:val="199E0BD7"/>
    <w:rsid w:val="199E1ABC"/>
    <w:rsid w:val="199E7D0E"/>
    <w:rsid w:val="19D17AB8"/>
    <w:rsid w:val="1A303246"/>
    <w:rsid w:val="1A3F329F"/>
    <w:rsid w:val="1A58610F"/>
    <w:rsid w:val="1AA650CC"/>
    <w:rsid w:val="1ABA0B77"/>
    <w:rsid w:val="1ABE680F"/>
    <w:rsid w:val="1B445528"/>
    <w:rsid w:val="1BA50EE0"/>
    <w:rsid w:val="1BB13D28"/>
    <w:rsid w:val="1BB67591"/>
    <w:rsid w:val="1BC577D4"/>
    <w:rsid w:val="1BCF41AF"/>
    <w:rsid w:val="1BD25A4D"/>
    <w:rsid w:val="1C146065"/>
    <w:rsid w:val="1C493F61"/>
    <w:rsid w:val="1CED6FE2"/>
    <w:rsid w:val="1CF06AD2"/>
    <w:rsid w:val="1D081F46"/>
    <w:rsid w:val="1D1722B1"/>
    <w:rsid w:val="1D7274E7"/>
    <w:rsid w:val="1D94745E"/>
    <w:rsid w:val="1D970CFC"/>
    <w:rsid w:val="1DC15D79"/>
    <w:rsid w:val="1DF83E91"/>
    <w:rsid w:val="1DFB28D0"/>
    <w:rsid w:val="1E37428D"/>
    <w:rsid w:val="1E4470D6"/>
    <w:rsid w:val="1E7A2AF8"/>
    <w:rsid w:val="1EB010CF"/>
    <w:rsid w:val="1F132604"/>
    <w:rsid w:val="1F1620F4"/>
    <w:rsid w:val="1F221592"/>
    <w:rsid w:val="1F291E28"/>
    <w:rsid w:val="1F380677"/>
    <w:rsid w:val="1F680BA2"/>
    <w:rsid w:val="1F6F0182"/>
    <w:rsid w:val="1F95570F"/>
    <w:rsid w:val="1F973235"/>
    <w:rsid w:val="1FAD0CAB"/>
    <w:rsid w:val="1FF71F26"/>
    <w:rsid w:val="203E5DA7"/>
    <w:rsid w:val="204C2272"/>
    <w:rsid w:val="20684BD2"/>
    <w:rsid w:val="208A4B48"/>
    <w:rsid w:val="20C938C2"/>
    <w:rsid w:val="20F80E85"/>
    <w:rsid w:val="21281EE4"/>
    <w:rsid w:val="214C62A1"/>
    <w:rsid w:val="217C0935"/>
    <w:rsid w:val="21973E46"/>
    <w:rsid w:val="21A460DD"/>
    <w:rsid w:val="21BB14C0"/>
    <w:rsid w:val="21CF1302"/>
    <w:rsid w:val="2201585E"/>
    <w:rsid w:val="222B5EB7"/>
    <w:rsid w:val="222F59A7"/>
    <w:rsid w:val="22303119"/>
    <w:rsid w:val="2238162E"/>
    <w:rsid w:val="225673D8"/>
    <w:rsid w:val="22A51EC7"/>
    <w:rsid w:val="22C95DFC"/>
    <w:rsid w:val="22CA3922"/>
    <w:rsid w:val="22E5250A"/>
    <w:rsid w:val="232E2103"/>
    <w:rsid w:val="23447230"/>
    <w:rsid w:val="23496F3C"/>
    <w:rsid w:val="234C07DB"/>
    <w:rsid w:val="238639E1"/>
    <w:rsid w:val="23977CA8"/>
    <w:rsid w:val="23BE3486"/>
    <w:rsid w:val="23C245F9"/>
    <w:rsid w:val="23E26A49"/>
    <w:rsid w:val="23E66539"/>
    <w:rsid w:val="240F73B9"/>
    <w:rsid w:val="243A0633"/>
    <w:rsid w:val="24EE1B49"/>
    <w:rsid w:val="24F20F0E"/>
    <w:rsid w:val="25035C1C"/>
    <w:rsid w:val="250A26FB"/>
    <w:rsid w:val="25237319"/>
    <w:rsid w:val="25311A36"/>
    <w:rsid w:val="25626093"/>
    <w:rsid w:val="25657932"/>
    <w:rsid w:val="25895FB3"/>
    <w:rsid w:val="25A93CC2"/>
    <w:rsid w:val="25C7239A"/>
    <w:rsid w:val="2609650F"/>
    <w:rsid w:val="26243349"/>
    <w:rsid w:val="265956E8"/>
    <w:rsid w:val="26667E05"/>
    <w:rsid w:val="266A3452"/>
    <w:rsid w:val="272730F1"/>
    <w:rsid w:val="27483067"/>
    <w:rsid w:val="27DA4607"/>
    <w:rsid w:val="27E62BA4"/>
    <w:rsid w:val="27EC60E8"/>
    <w:rsid w:val="27F76F67"/>
    <w:rsid w:val="287F0D0A"/>
    <w:rsid w:val="28B766F6"/>
    <w:rsid w:val="28B9246E"/>
    <w:rsid w:val="28CD7CC8"/>
    <w:rsid w:val="28D63020"/>
    <w:rsid w:val="28DF7FBB"/>
    <w:rsid w:val="28F33BD2"/>
    <w:rsid w:val="29CB06AB"/>
    <w:rsid w:val="2A094D30"/>
    <w:rsid w:val="2A151926"/>
    <w:rsid w:val="2A922F77"/>
    <w:rsid w:val="2AE13EFE"/>
    <w:rsid w:val="2B0A5203"/>
    <w:rsid w:val="2B0B4AD7"/>
    <w:rsid w:val="2B150A44"/>
    <w:rsid w:val="2B5B5A5F"/>
    <w:rsid w:val="2BDF043E"/>
    <w:rsid w:val="2C1127D4"/>
    <w:rsid w:val="2CD930DF"/>
    <w:rsid w:val="2D0F4D53"/>
    <w:rsid w:val="2D18228B"/>
    <w:rsid w:val="2D662499"/>
    <w:rsid w:val="2D917516"/>
    <w:rsid w:val="2D960FD0"/>
    <w:rsid w:val="2DE53D06"/>
    <w:rsid w:val="2DE955A4"/>
    <w:rsid w:val="2E19750B"/>
    <w:rsid w:val="2E4F2177"/>
    <w:rsid w:val="2E5266BB"/>
    <w:rsid w:val="2E693FEF"/>
    <w:rsid w:val="2EA339A5"/>
    <w:rsid w:val="2EBE07DF"/>
    <w:rsid w:val="2EF35FAE"/>
    <w:rsid w:val="2F176141"/>
    <w:rsid w:val="2F236894"/>
    <w:rsid w:val="2F300FB0"/>
    <w:rsid w:val="2F8D01B1"/>
    <w:rsid w:val="2FA5374C"/>
    <w:rsid w:val="2FB120F1"/>
    <w:rsid w:val="2FCD67FF"/>
    <w:rsid w:val="301B57BD"/>
    <w:rsid w:val="306058C5"/>
    <w:rsid w:val="307B44AD"/>
    <w:rsid w:val="30AE03DF"/>
    <w:rsid w:val="30B673A5"/>
    <w:rsid w:val="30CB71E3"/>
    <w:rsid w:val="31091AB9"/>
    <w:rsid w:val="318D6246"/>
    <w:rsid w:val="3231623F"/>
    <w:rsid w:val="323D5EBE"/>
    <w:rsid w:val="323F1C36"/>
    <w:rsid w:val="324234D5"/>
    <w:rsid w:val="32655415"/>
    <w:rsid w:val="32672F3B"/>
    <w:rsid w:val="32AB72CC"/>
    <w:rsid w:val="32D57EA5"/>
    <w:rsid w:val="32F347CF"/>
    <w:rsid w:val="33AA7583"/>
    <w:rsid w:val="34034EE6"/>
    <w:rsid w:val="34142C4F"/>
    <w:rsid w:val="34B32468"/>
    <w:rsid w:val="35386E11"/>
    <w:rsid w:val="35487054"/>
    <w:rsid w:val="359C2EFC"/>
    <w:rsid w:val="35CD57AB"/>
    <w:rsid w:val="35DA3A24"/>
    <w:rsid w:val="360D204B"/>
    <w:rsid w:val="363675A1"/>
    <w:rsid w:val="36712734"/>
    <w:rsid w:val="367D2D2D"/>
    <w:rsid w:val="369938DF"/>
    <w:rsid w:val="372E04CB"/>
    <w:rsid w:val="3790083E"/>
    <w:rsid w:val="37C24C19"/>
    <w:rsid w:val="37F46C18"/>
    <w:rsid w:val="380E4F08"/>
    <w:rsid w:val="382316B2"/>
    <w:rsid w:val="382611A3"/>
    <w:rsid w:val="38C033A5"/>
    <w:rsid w:val="38E8721B"/>
    <w:rsid w:val="38EC419A"/>
    <w:rsid w:val="38F65019"/>
    <w:rsid w:val="394E275F"/>
    <w:rsid w:val="39FF3A59"/>
    <w:rsid w:val="3A8D375B"/>
    <w:rsid w:val="3ADD1136"/>
    <w:rsid w:val="3AF53DDF"/>
    <w:rsid w:val="3AF9494C"/>
    <w:rsid w:val="3B2C2F74"/>
    <w:rsid w:val="3B585B17"/>
    <w:rsid w:val="3B693880"/>
    <w:rsid w:val="3B915BA1"/>
    <w:rsid w:val="3BAA5C47"/>
    <w:rsid w:val="3BD258C9"/>
    <w:rsid w:val="3BEE0229"/>
    <w:rsid w:val="3C3025F0"/>
    <w:rsid w:val="3C836BC3"/>
    <w:rsid w:val="3C942B7F"/>
    <w:rsid w:val="3CAD1E92"/>
    <w:rsid w:val="3CF1345D"/>
    <w:rsid w:val="3CF96766"/>
    <w:rsid w:val="3D8C5F4C"/>
    <w:rsid w:val="3DC94AAA"/>
    <w:rsid w:val="3DDE3F0D"/>
    <w:rsid w:val="3E506F79"/>
    <w:rsid w:val="3E6B5B61"/>
    <w:rsid w:val="3E6C798A"/>
    <w:rsid w:val="3F0F0BE2"/>
    <w:rsid w:val="3F1E2BD3"/>
    <w:rsid w:val="3F277CDA"/>
    <w:rsid w:val="3FA806EF"/>
    <w:rsid w:val="3FB06C8F"/>
    <w:rsid w:val="3FDD396F"/>
    <w:rsid w:val="3FF658FE"/>
    <w:rsid w:val="3FFC1167"/>
    <w:rsid w:val="403F72A5"/>
    <w:rsid w:val="40610FCA"/>
    <w:rsid w:val="407E7DCE"/>
    <w:rsid w:val="40E340D5"/>
    <w:rsid w:val="411424E0"/>
    <w:rsid w:val="414351D5"/>
    <w:rsid w:val="418F1B67"/>
    <w:rsid w:val="41911D83"/>
    <w:rsid w:val="41D123CD"/>
    <w:rsid w:val="41EA1493"/>
    <w:rsid w:val="425D3A13"/>
    <w:rsid w:val="42785C80"/>
    <w:rsid w:val="42A81132"/>
    <w:rsid w:val="42F356A5"/>
    <w:rsid w:val="4303280C"/>
    <w:rsid w:val="433409E0"/>
    <w:rsid w:val="435E7A42"/>
    <w:rsid w:val="439E2535"/>
    <w:rsid w:val="43B9111D"/>
    <w:rsid w:val="43C006FD"/>
    <w:rsid w:val="43DB5537"/>
    <w:rsid w:val="442944F4"/>
    <w:rsid w:val="44501A81"/>
    <w:rsid w:val="44651F6F"/>
    <w:rsid w:val="44A40821"/>
    <w:rsid w:val="450B1E4C"/>
    <w:rsid w:val="450E7246"/>
    <w:rsid w:val="451C7BB5"/>
    <w:rsid w:val="45386828"/>
    <w:rsid w:val="453E0C6D"/>
    <w:rsid w:val="45660E30"/>
    <w:rsid w:val="45FE550D"/>
    <w:rsid w:val="4654512D"/>
    <w:rsid w:val="465515D1"/>
    <w:rsid w:val="466B0DF4"/>
    <w:rsid w:val="468E4AE3"/>
    <w:rsid w:val="47062F6A"/>
    <w:rsid w:val="47266AC9"/>
    <w:rsid w:val="473236C0"/>
    <w:rsid w:val="47555600"/>
    <w:rsid w:val="47777520"/>
    <w:rsid w:val="47A143A2"/>
    <w:rsid w:val="47AD71EA"/>
    <w:rsid w:val="47B16CDB"/>
    <w:rsid w:val="47BE6D02"/>
    <w:rsid w:val="47CC58C3"/>
    <w:rsid w:val="47E46D3F"/>
    <w:rsid w:val="4819662E"/>
    <w:rsid w:val="48343468"/>
    <w:rsid w:val="483E7E42"/>
    <w:rsid w:val="48592ECE"/>
    <w:rsid w:val="48653621"/>
    <w:rsid w:val="48895562"/>
    <w:rsid w:val="48A56114"/>
    <w:rsid w:val="48E94252"/>
    <w:rsid w:val="48EA3B26"/>
    <w:rsid w:val="48F86243"/>
    <w:rsid w:val="49064E04"/>
    <w:rsid w:val="49080B7C"/>
    <w:rsid w:val="49284D7B"/>
    <w:rsid w:val="496658A3"/>
    <w:rsid w:val="49ED04C0"/>
    <w:rsid w:val="4A5D532D"/>
    <w:rsid w:val="4A9E2E1A"/>
    <w:rsid w:val="4AD36F68"/>
    <w:rsid w:val="4AEA6060"/>
    <w:rsid w:val="4AEE78FE"/>
    <w:rsid w:val="4B375749"/>
    <w:rsid w:val="4B447E66"/>
    <w:rsid w:val="4B531315"/>
    <w:rsid w:val="4BFB1A82"/>
    <w:rsid w:val="4C143394"/>
    <w:rsid w:val="4C254849"/>
    <w:rsid w:val="4C7327B1"/>
    <w:rsid w:val="4C7C718B"/>
    <w:rsid w:val="4C871DB8"/>
    <w:rsid w:val="4CA46E0E"/>
    <w:rsid w:val="4CC21042"/>
    <w:rsid w:val="4D90556E"/>
    <w:rsid w:val="4DA60964"/>
    <w:rsid w:val="4DE44FE8"/>
    <w:rsid w:val="4DF3347D"/>
    <w:rsid w:val="4DFA0CB0"/>
    <w:rsid w:val="4E035DB6"/>
    <w:rsid w:val="4E037B64"/>
    <w:rsid w:val="4E2A3343"/>
    <w:rsid w:val="4E636855"/>
    <w:rsid w:val="4E74636C"/>
    <w:rsid w:val="4E920EE8"/>
    <w:rsid w:val="4E9F343C"/>
    <w:rsid w:val="4F477F24"/>
    <w:rsid w:val="4F89256B"/>
    <w:rsid w:val="4FAE3B00"/>
    <w:rsid w:val="4FB31116"/>
    <w:rsid w:val="4FF754A7"/>
    <w:rsid w:val="506348EA"/>
    <w:rsid w:val="50CD4459"/>
    <w:rsid w:val="50DE0415"/>
    <w:rsid w:val="50FB0FC7"/>
    <w:rsid w:val="510172B4"/>
    <w:rsid w:val="513A1AEF"/>
    <w:rsid w:val="51621046"/>
    <w:rsid w:val="51C13FBE"/>
    <w:rsid w:val="51C615D4"/>
    <w:rsid w:val="523842EE"/>
    <w:rsid w:val="52E141EC"/>
    <w:rsid w:val="52ED0DE3"/>
    <w:rsid w:val="53277E51"/>
    <w:rsid w:val="535F3A8F"/>
    <w:rsid w:val="537F7C8D"/>
    <w:rsid w:val="53807561"/>
    <w:rsid w:val="5394125E"/>
    <w:rsid w:val="53F046E7"/>
    <w:rsid w:val="54040192"/>
    <w:rsid w:val="54295E4B"/>
    <w:rsid w:val="54422A68"/>
    <w:rsid w:val="545729B8"/>
    <w:rsid w:val="54667B16"/>
    <w:rsid w:val="547F3CBD"/>
    <w:rsid w:val="549E05E7"/>
    <w:rsid w:val="54F621D1"/>
    <w:rsid w:val="54FC355F"/>
    <w:rsid w:val="55344AA7"/>
    <w:rsid w:val="554C1DF1"/>
    <w:rsid w:val="55AD03B6"/>
    <w:rsid w:val="55B6370E"/>
    <w:rsid w:val="55B81234"/>
    <w:rsid w:val="55B856D8"/>
    <w:rsid w:val="55CA0F67"/>
    <w:rsid w:val="5640122A"/>
    <w:rsid w:val="56486A5C"/>
    <w:rsid w:val="564B654C"/>
    <w:rsid w:val="56705FB3"/>
    <w:rsid w:val="567A298E"/>
    <w:rsid w:val="56867584"/>
    <w:rsid w:val="57392849"/>
    <w:rsid w:val="576F3563"/>
    <w:rsid w:val="57875362"/>
    <w:rsid w:val="57A852D8"/>
    <w:rsid w:val="57E9088D"/>
    <w:rsid w:val="581B5AAA"/>
    <w:rsid w:val="58472D43"/>
    <w:rsid w:val="584E40D2"/>
    <w:rsid w:val="591C1ADA"/>
    <w:rsid w:val="593257A1"/>
    <w:rsid w:val="5934151A"/>
    <w:rsid w:val="594F3C5E"/>
    <w:rsid w:val="596A0A97"/>
    <w:rsid w:val="59796F2C"/>
    <w:rsid w:val="59B937CD"/>
    <w:rsid w:val="5A0A5DD6"/>
    <w:rsid w:val="5A113609"/>
    <w:rsid w:val="5A47527D"/>
    <w:rsid w:val="5A492DA3"/>
    <w:rsid w:val="5A4E03B9"/>
    <w:rsid w:val="5A7B6CD4"/>
    <w:rsid w:val="5A84202D"/>
    <w:rsid w:val="5A867B53"/>
    <w:rsid w:val="5A963B0E"/>
    <w:rsid w:val="5AC95C92"/>
    <w:rsid w:val="5AEE56F8"/>
    <w:rsid w:val="5B1C04B7"/>
    <w:rsid w:val="5B21162A"/>
    <w:rsid w:val="5B296730"/>
    <w:rsid w:val="5B2D4472"/>
    <w:rsid w:val="5B2F01EA"/>
    <w:rsid w:val="5B48305A"/>
    <w:rsid w:val="5B523ED9"/>
    <w:rsid w:val="5B9111C9"/>
    <w:rsid w:val="5BB029AE"/>
    <w:rsid w:val="5BBD57F6"/>
    <w:rsid w:val="5BD84206"/>
    <w:rsid w:val="5BFC5BF3"/>
    <w:rsid w:val="5C1D44E7"/>
    <w:rsid w:val="5C2238AB"/>
    <w:rsid w:val="5C471564"/>
    <w:rsid w:val="5C50666A"/>
    <w:rsid w:val="5C567FB1"/>
    <w:rsid w:val="5C6E6AF1"/>
    <w:rsid w:val="5CA73DB1"/>
    <w:rsid w:val="5CAE3391"/>
    <w:rsid w:val="5D261179"/>
    <w:rsid w:val="5D323FC2"/>
    <w:rsid w:val="5D6D4FFA"/>
    <w:rsid w:val="5D8365CC"/>
    <w:rsid w:val="5DDB01B6"/>
    <w:rsid w:val="5DF54FAD"/>
    <w:rsid w:val="5E4044BD"/>
    <w:rsid w:val="5E4775F9"/>
    <w:rsid w:val="5E8C14B0"/>
    <w:rsid w:val="5EA902B4"/>
    <w:rsid w:val="5EAE58CA"/>
    <w:rsid w:val="5EB56C59"/>
    <w:rsid w:val="5EB804F7"/>
    <w:rsid w:val="5EC92704"/>
    <w:rsid w:val="5EF3152F"/>
    <w:rsid w:val="5F074FDA"/>
    <w:rsid w:val="5F196E06"/>
    <w:rsid w:val="5F7D704B"/>
    <w:rsid w:val="5FA97E40"/>
    <w:rsid w:val="5FBC4017"/>
    <w:rsid w:val="5FC37153"/>
    <w:rsid w:val="5FD90725"/>
    <w:rsid w:val="5FFE462F"/>
    <w:rsid w:val="609D79A4"/>
    <w:rsid w:val="60D55390"/>
    <w:rsid w:val="62143C96"/>
    <w:rsid w:val="625D388F"/>
    <w:rsid w:val="626F5370"/>
    <w:rsid w:val="62B9483E"/>
    <w:rsid w:val="62EC1A45"/>
    <w:rsid w:val="63220635"/>
    <w:rsid w:val="635051A2"/>
    <w:rsid w:val="63AE1EC8"/>
    <w:rsid w:val="63DE27AE"/>
    <w:rsid w:val="640D3093"/>
    <w:rsid w:val="64485E79"/>
    <w:rsid w:val="645111D2"/>
    <w:rsid w:val="645667E8"/>
    <w:rsid w:val="64B654D9"/>
    <w:rsid w:val="64C00105"/>
    <w:rsid w:val="65D04378"/>
    <w:rsid w:val="65ED4F2A"/>
    <w:rsid w:val="663366B5"/>
    <w:rsid w:val="66442670"/>
    <w:rsid w:val="66707909"/>
    <w:rsid w:val="66725FA1"/>
    <w:rsid w:val="6683763C"/>
    <w:rsid w:val="66B07D06"/>
    <w:rsid w:val="66CC0FE3"/>
    <w:rsid w:val="66DD4F9F"/>
    <w:rsid w:val="67191D4F"/>
    <w:rsid w:val="671E7365"/>
    <w:rsid w:val="674F5770"/>
    <w:rsid w:val="67513297"/>
    <w:rsid w:val="67694A84"/>
    <w:rsid w:val="678E6299"/>
    <w:rsid w:val="67A708BB"/>
    <w:rsid w:val="67F02AB0"/>
    <w:rsid w:val="680E73DA"/>
    <w:rsid w:val="68112A26"/>
    <w:rsid w:val="685A617B"/>
    <w:rsid w:val="686B65DA"/>
    <w:rsid w:val="68D57C80"/>
    <w:rsid w:val="68E5638C"/>
    <w:rsid w:val="691B21FE"/>
    <w:rsid w:val="69252C2D"/>
    <w:rsid w:val="6942558D"/>
    <w:rsid w:val="694D5CE0"/>
    <w:rsid w:val="6A1A02B8"/>
    <w:rsid w:val="6A7A370B"/>
    <w:rsid w:val="6ACD70D8"/>
    <w:rsid w:val="6AF24D91"/>
    <w:rsid w:val="6B0074AE"/>
    <w:rsid w:val="6B2832B4"/>
    <w:rsid w:val="6B881251"/>
    <w:rsid w:val="6B9F6CC6"/>
    <w:rsid w:val="6BA22313"/>
    <w:rsid w:val="6BBE4C73"/>
    <w:rsid w:val="6BDA5F51"/>
    <w:rsid w:val="6BE24E05"/>
    <w:rsid w:val="6C00528B"/>
    <w:rsid w:val="6C1C7716"/>
    <w:rsid w:val="6C31178D"/>
    <w:rsid w:val="6C453E2E"/>
    <w:rsid w:val="6C5850C7"/>
    <w:rsid w:val="6C5E55FC"/>
    <w:rsid w:val="6C635F46"/>
    <w:rsid w:val="6C6D2921"/>
    <w:rsid w:val="6C895281"/>
    <w:rsid w:val="6CD62ED0"/>
    <w:rsid w:val="6CED3A62"/>
    <w:rsid w:val="6D22248B"/>
    <w:rsid w:val="6D2A6A64"/>
    <w:rsid w:val="6D400035"/>
    <w:rsid w:val="6D437B25"/>
    <w:rsid w:val="6D4F2026"/>
    <w:rsid w:val="6D82064E"/>
    <w:rsid w:val="6D8F2D6B"/>
    <w:rsid w:val="6D8F68C7"/>
    <w:rsid w:val="6DCE5641"/>
    <w:rsid w:val="6DEA7FA1"/>
    <w:rsid w:val="6E0031F1"/>
    <w:rsid w:val="6E810905"/>
    <w:rsid w:val="6E985C4F"/>
    <w:rsid w:val="6EA66048"/>
    <w:rsid w:val="6EAE5472"/>
    <w:rsid w:val="6EB72579"/>
    <w:rsid w:val="6EFE1F56"/>
    <w:rsid w:val="6EFF7A7C"/>
    <w:rsid w:val="6F4656AB"/>
    <w:rsid w:val="6F55769C"/>
    <w:rsid w:val="6F563B40"/>
    <w:rsid w:val="6F9E7295"/>
    <w:rsid w:val="6FD76303"/>
    <w:rsid w:val="6FE56C72"/>
    <w:rsid w:val="703E6382"/>
    <w:rsid w:val="705363EE"/>
    <w:rsid w:val="705B0CE2"/>
    <w:rsid w:val="706C1141"/>
    <w:rsid w:val="70700C31"/>
    <w:rsid w:val="70812E3F"/>
    <w:rsid w:val="70820965"/>
    <w:rsid w:val="70877D29"/>
    <w:rsid w:val="708E2E66"/>
    <w:rsid w:val="70AC59E2"/>
    <w:rsid w:val="70BD3F1C"/>
    <w:rsid w:val="70FF3D63"/>
    <w:rsid w:val="713F23B2"/>
    <w:rsid w:val="715440AF"/>
    <w:rsid w:val="71722787"/>
    <w:rsid w:val="71BE777B"/>
    <w:rsid w:val="71C254BD"/>
    <w:rsid w:val="71CA611F"/>
    <w:rsid w:val="72435ED2"/>
    <w:rsid w:val="72930C07"/>
    <w:rsid w:val="72AE77EF"/>
    <w:rsid w:val="72DD6326"/>
    <w:rsid w:val="72E12BDD"/>
    <w:rsid w:val="731A4E85"/>
    <w:rsid w:val="73337CF4"/>
    <w:rsid w:val="733D0877"/>
    <w:rsid w:val="7366631C"/>
    <w:rsid w:val="73D239B1"/>
    <w:rsid w:val="73E20E7E"/>
    <w:rsid w:val="7460720F"/>
    <w:rsid w:val="746D7B7F"/>
    <w:rsid w:val="74A0585D"/>
    <w:rsid w:val="74A15E89"/>
    <w:rsid w:val="74F3598D"/>
    <w:rsid w:val="750B0F29"/>
    <w:rsid w:val="75A23DB2"/>
    <w:rsid w:val="75C31803"/>
    <w:rsid w:val="75D67789"/>
    <w:rsid w:val="75EF43A6"/>
    <w:rsid w:val="761262E7"/>
    <w:rsid w:val="76236746"/>
    <w:rsid w:val="763B583E"/>
    <w:rsid w:val="7657019E"/>
    <w:rsid w:val="767B20DE"/>
    <w:rsid w:val="767F5B27"/>
    <w:rsid w:val="768C6099"/>
    <w:rsid w:val="768F16E6"/>
    <w:rsid w:val="76984A3E"/>
    <w:rsid w:val="76B31878"/>
    <w:rsid w:val="76D31F1A"/>
    <w:rsid w:val="76EF6628"/>
    <w:rsid w:val="77073972"/>
    <w:rsid w:val="77B91110"/>
    <w:rsid w:val="77BC29AE"/>
    <w:rsid w:val="77BE04D4"/>
    <w:rsid w:val="77DE2925"/>
    <w:rsid w:val="77FC0FFD"/>
    <w:rsid w:val="781C51FB"/>
    <w:rsid w:val="78B96EEE"/>
    <w:rsid w:val="79091C23"/>
    <w:rsid w:val="790F4D60"/>
    <w:rsid w:val="79102FB2"/>
    <w:rsid w:val="7931117A"/>
    <w:rsid w:val="794669D3"/>
    <w:rsid w:val="794E7636"/>
    <w:rsid w:val="796926C2"/>
    <w:rsid w:val="79856DD0"/>
    <w:rsid w:val="79915775"/>
    <w:rsid w:val="799534B7"/>
    <w:rsid w:val="79960FDD"/>
    <w:rsid w:val="79C168F8"/>
    <w:rsid w:val="79CB512B"/>
    <w:rsid w:val="79E132BF"/>
    <w:rsid w:val="79E42378"/>
    <w:rsid w:val="7A140880"/>
    <w:rsid w:val="7A4F18B8"/>
    <w:rsid w:val="7A5769BE"/>
    <w:rsid w:val="7A5C2227"/>
    <w:rsid w:val="7AD93877"/>
    <w:rsid w:val="7B0E1FB9"/>
    <w:rsid w:val="7B4231CA"/>
    <w:rsid w:val="7B4C5DF7"/>
    <w:rsid w:val="7B51340D"/>
    <w:rsid w:val="7BA75723"/>
    <w:rsid w:val="7BA774D1"/>
    <w:rsid w:val="7BC14128"/>
    <w:rsid w:val="7BCD518A"/>
    <w:rsid w:val="7C3C2310"/>
    <w:rsid w:val="7C480A5D"/>
    <w:rsid w:val="7C484810"/>
    <w:rsid w:val="7C570EF7"/>
    <w:rsid w:val="7C605FFE"/>
    <w:rsid w:val="7C613B24"/>
    <w:rsid w:val="7C63789C"/>
    <w:rsid w:val="7C683105"/>
    <w:rsid w:val="7CCF3936"/>
    <w:rsid w:val="7CDE5175"/>
    <w:rsid w:val="7D2C5EE0"/>
    <w:rsid w:val="7D72105E"/>
    <w:rsid w:val="7D8846F6"/>
    <w:rsid w:val="7D8A0E59"/>
    <w:rsid w:val="7D9817C8"/>
    <w:rsid w:val="7DA939D5"/>
    <w:rsid w:val="7DC10D1E"/>
    <w:rsid w:val="7E0724A9"/>
    <w:rsid w:val="7E61605D"/>
    <w:rsid w:val="7E8458A8"/>
    <w:rsid w:val="7E8D0C00"/>
    <w:rsid w:val="7EDC02B0"/>
    <w:rsid w:val="7EED78F1"/>
    <w:rsid w:val="7EEF4D89"/>
    <w:rsid w:val="7F2350C1"/>
    <w:rsid w:val="7F25708B"/>
    <w:rsid w:val="7F475253"/>
    <w:rsid w:val="7F4E65E2"/>
    <w:rsid w:val="7F7465C3"/>
    <w:rsid w:val="7F8C7D9C"/>
    <w:rsid w:val="7FA97CBC"/>
    <w:rsid w:val="7FC468A4"/>
    <w:rsid w:val="7FDD7966"/>
    <w:rsid w:val="7FE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120" w:after="120" w:line="377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6"/>
    <w:autoRedefine/>
    <w:unhideWhenUsed/>
    <w:qFormat/>
    <w:uiPriority w:val="9"/>
    <w:pPr>
      <w:keepNext/>
      <w:keepLines/>
      <w:numPr>
        <w:ilvl w:val="0"/>
        <w:numId w:val="1"/>
      </w:numPr>
      <w:spacing w:before="120" w:after="120" w:line="377" w:lineRule="auto"/>
      <w:ind w:left="420" w:hanging="420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6"/>
    <w:next w:val="6"/>
    <w:link w:val="24"/>
    <w:autoRedefine/>
    <w:semiHidden/>
    <w:unhideWhenUsed/>
    <w:qFormat/>
    <w:uiPriority w:val="99"/>
    <w:rPr>
      <w:b/>
      <w:bCs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5 字符"/>
    <w:basedOn w:val="13"/>
    <w:link w:val="5"/>
    <w:autoRedefine/>
    <w:qFormat/>
    <w:uiPriority w:val="9"/>
    <w:rPr>
      <w:rFonts w:eastAsia="宋体"/>
      <w:b/>
      <w:bCs/>
      <w:sz w:val="28"/>
      <w:szCs w:val="28"/>
    </w:rPr>
  </w:style>
  <w:style w:type="character" w:customStyle="1" w:styleId="17">
    <w:name w:val="标题 2 字符"/>
    <w:basedOn w:val="13"/>
    <w:link w:val="3"/>
    <w:autoRedefine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4 字符"/>
    <w:basedOn w:val="13"/>
    <w:link w:val="4"/>
    <w:autoRedefine/>
    <w:qFormat/>
    <w:uiPriority w:val="9"/>
    <w:rPr>
      <w:rFonts w:eastAsia="宋体" w:asciiTheme="majorHAnsi" w:hAnsiTheme="majorHAnsi" w:cstheme="majorBidi"/>
      <w:b/>
      <w:bCs/>
      <w:sz w:val="28"/>
      <w:szCs w:val="28"/>
    </w:rPr>
  </w:style>
  <w:style w:type="character" w:customStyle="1" w:styleId="19">
    <w:name w:val="页眉 字符"/>
    <w:basedOn w:val="13"/>
    <w:link w:val="9"/>
    <w:autoRedefine/>
    <w:qFormat/>
    <w:uiPriority w:val="99"/>
    <w:rPr>
      <w:rFonts w:eastAsia="宋体"/>
      <w:sz w:val="18"/>
      <w:szCs w:val="18"/>
    </w:rPr>
  </w:style>
  <w:style w:type="character" w:customStyle="1" w:styleId="20">
    <w:name w:val="页脚 字符"/>
    <w:basedOn w:val="13"/>
    <w:link w:val="8"/>
    <w:autoRedefine/>
    <w:qFormat/>
    <w:uiPriority w:val="99"/>
    <w:rPr>
      <w:rFonts w:eastAsia="宋体"/>
      <w:sz w:val="18"/>
      <w:szCs w:val="18"/>
    </w:rPr>
  </w:style>
  <w:style w:type="character" w:customStyle="1" w:styleId="21">
    <w:name w:val="标题 1 字符"/>
    <w:basedOn w:val="13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paragraph" w:customStyle="1" w:styleId="22">
    <w:name w:val="Revision"/>
    <w:autoRedefine/>
    <w:hidden/>
    <w:semiHidden/>
    <w:qFormat/>
    <w:uiPriority w:val="99"/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13"/>
    <w:link w:val="6"/>
    <w:autoRedefine/>
    <w:semiHidden/>
    <w:qFormat/>
    <w:uiPriority w:val="99"/>
    <w:rPr>
      <w:rFonts w:eastAsia="宋体"/>
    </w:rPr>
  </w:style>
  <w:style w:type="character" w:customStyle="1" w:styleId="24">
    <w:name w:val="批注主题 字符"/>
    <w:basedOn w:val="23"/>
    <w:link w:val="11"/>
    <w:autoRedefine/>
    <w:semiHidden/>
    <w:qFormat/>
    <w:uiPriority w:val="99"/>
    <w:rPr>
      <w:rFonts w:eastAsia="宋体"/>
      <w:b/>
      <w:bCs/>
    </w:rPr>
  </w:style>
  <w:style w:type="character" w:customStyle="1" w:styleId="25">
    <w:name w:val="批注框文本 字符"/>
    <w:basedOn w:val="13"/>
    <w:link w:val="7"/>
    <w:autoRedefine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5265</Words>
  <Characters>5407</Characters>
  <Lines>1</Lines>
  <Paragraphs>1</Paragraphs>
  <TotalTime>22</TotalTime>
  <ScaleCrop>false</ScaleCrop>
  <LinksUpToDate>false</LinksUpToDate>
  <CharactersWithSpaces>5507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2024-03-12T07:37:00Z</dcterms:created>
  <dc:creator>微软用户</dc:creator>
  <cp:lastModifiedBy>WPS_455271043</cp:lastModifiedBy>
  <dcterms:modified xsi:type="dcterms:W3CDTF">2024-09-01T16:53:06Z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ED2581D75D55407D84E1DDF097907ADA_12</vt:lpwstr>
  </property>
</Properties>
</file>